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87" w:rsidRDefault="00315A87" w:rsidP="009C145A">
      <w:pPr>
        <w:pStyle w:val="NormalWeb"/>
        <w:jc w:val="both"/>
        <w:rPr>
          <w:rFonts w:ascii="Arial" w:hAnsi="Arial" w:cs="Arial"/>
          <w:b/>
          <w:color w:val="000080"/>
        </w:rPr>
      </w:pPr>
      <w:r>
        <w:rPr>
          <w:noProof/>
          <w:lang w:val="es-CO" w:eastAsia="es-CO"/>
        </w:rPr>
        <w:drawing>
          <wp:inline distT="0" distB="0" distL="0" distR="0" wp14:anchorId="6E564048" wp14:editId="06C21F0E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A87" w:rsidRDefault="00315A87" w:rsidP="009C145A">
      <w:pPr>
        <w:pStyle w:val="NormalWeb"/>
        <w:jc w:val="both"/>
        <w:rPr>
          <w:rFonts w:ascii="Arial" w:hAnsi="Arial" w:cs="Arial"/>
          <w:b/>
          <w:color w:val="000080"/>
        </w:rPr>
      </w:pP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  <w:b/>
          <w:color w:val="000080"/>
        </w:rPr>
        <w:t xml:space="preserve">MEDIDAS DE </w:t>
      </w:r>
      <w:bookmarkStart w:id="0" w:name="TENDENCIA_CENTRAL"/>
      <w:r>
        <w:rPr>
          <w:rFonts w:ascii="Arial" w:hAnsi="Arial" w:cs="Arial"/>
          <w:b/>
          <w:color w:val="000080"/>
        </w:rPr>
        <w:t>TENDENCIA CENTRAL</w:t>
      </w:r>
      <w:bookmarkEnd w:id="0"/>
      <w:r>
        <w:rPr>
          <w:rFonts w:ascii="Arial" w:hAnsi="Arial" w:cs="Arial"/>
          <w:b/>
          <w:color w:val="000080"/>
        </w:rPr>
        <w:t xml:space="preserve">.  </w:t>
      </w:r>
      <w:r w:rsidR="00315A87">
        <w:rPr>
          <w:rFonts w:ascii="Arial" w:hAnsi="Arial" w:cs="Arial"/>
          <w:b/>
          <w:color w:val="000080"/>
        </w:rPr>
        <w:t xml:space="preserve"> ADRIANA RODRIGUEZ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ab/>
      </w:r>
      <w:r>
        <w:rPr>
          <w:rFonts w:ascii="Comic Sans MS" w:hAnsi="Comic Sans MS" w:cs="Arial"/>
        </w:rPr>
        <w:t>Una de las características más sobresalientes de la distribución de datos es su tendencia a acumularse hacia el centro de la misma. Esta característica se denomina Tendencia central.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Las medidas de tendencia central más usuales son: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hyperlink r:id="rId5" w:anchor="Media aritmética#Media aritmética" w:history="1">
        <w:r>
          <w:rPr>
            <w:rStyle w:val="Hipervnculo"/>
            <w:rFonts w:ascii="Comic Sans MS" w:hAnsi="Comic Sans MS" w:cs="Arial"/>
          </w:rPr>
          <w:t>a) media aritmética (x),  el valor medio.</w:t>
        </w:r>
      </w:hyperlink>
      <w:r>
        <w:rPr>
          <w:rFonts w:ascii="Comic Sans MS" w:hAnsi="Comic Sans MS" w:cs="Arial"/>
        </w:rPr>
        <w:t xml:space="preserve">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hyperlink r:id="rId6" w:anchor="Mediana#Mediana" w:history="1">
        <w:r>
          <w:rPr>
            <w:rStyle w:val="Hipervnculo"/>
            <w:rFonts w:ascii="Comic Sans MS" w:hAnsi="Comic Sans MS" w:cs="Arial"/>
          </w:rPr>
          <w:t>b) mediana, el valor central.</w:t>
        </w:r>
      </w:hyperlink>
      <w:r>
        <w:rPr>
          <w:rFonts w:ascii="Comic Sans MS" w:hAnsi="Comic Sans MS" w:cs="Arial"/>
        </w:rPr>
        <w:t xml:space="preserve">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hyperlink r:id="rId7" w:anchor="Moda#Moda" w:history="1">
        <w:r>
          <w:rPr>
            <w:rStyle w:val="Hipervnculo"/>
            <w:rFonts w:ascii="Comic Sans MS" w:hAnsi="Comic Sans MS" w:cs="Arial"/>
          </w:rPr>
          <w:t>c) moda, el valor más frecuente.</w:t>
        </w:r>
      </w:hyperlink>
      <w:r>
        <w:rPr>
          <w:rFonts w:ascii="Comic Sans MS" w:hAnsi="Comic Sans MS" w:cs="Arial"/>
        </w:rPr>
        <w:t xml:space="preserve">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 xml:space="preserve">   </w:t>
      </w:r>
    </w:p>
    <w:p w:rsidR="009C145A" w:rsidRDefault="009C145A" w:rsidP="009C145A">
      <w:pPr>
        <w:pStyle w:val="NormalWeb"/>
        <w:jc w:val="both"/>
      </w:pPr>
      <w:bookmarkStart w:id="1" w:name="Media_aritmética"/>
      <w:r>
        <w:rPr>
          <w:rFonts w:ascii="Arial" w:hAnsi="Arial" w:cs="Arial"/>
          <w:b/>
          <w:u w:val="single"/>
        </w:rPr>
        <w:t>Media aritmética</w:t>
      </w:r>
      <w:bookmarkEnd w:id="1"/>
      <w:r>
        <w:rPr>
          <w:rFonts w:ascii="Comic Sans MS" w:hAnsi="Comic Sans MS" w:cs="Arial"/>
          <w:b/>
          <w:u w:val="single"/>
        </w:rPr>
        <w:t xml:space="preserve">.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ab/>
        <w:t xml:space="preserve">La media aritmética de n valores, es igual a la suma de todos ellos dividida entre n. Tenemos:            </w:t>
      </w:r>
    </w:p>
    <w:p w:rsidR="009C145A" w:rsidRDefault="009C145A" w:rsidP="009C145A">
      <w:pPr>
        <w:pStyle w:val="NormalWeb"/>
        <w:jc w:val="center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"http://www.universidadabierta.edu.mx/SerEst/MAP/METODOS%20CUANTITATIVOS/Pye/u1_1.gif" \* MERGEFORMATINET </w:instrText>
      </w:r>
      <w:r>
        <w:rPr>
          <w:rFonts w:ascii="Arial" w:hAnsi="Arial" w:cs="Arial"/>
        </w:rPr>
        <w:fldChar w:fldCharType="separate"/>
      </w:r>
      <w:r w:rsidR="00315A87">
        <w:rPr>
          <w:rFonts w:ascii="Arial" w:hAnsi="Arial" w:cs="Arial"/>
        </w:rPr>
        <w:fldChar w:fldCharType="begin"/>
      </w:r>
      <w:r w:rsidR="00315A87">
        <w:rPr>
          <w:rFonts w:ascii="Arial" w:hAnsi="Arial" w:cs="Arial"/>
        </w:rPr>
        <w:instrText xml:space="preserve"> INCLUDEPICTURE  "http://www.universidadabierta.edu.mx/SerEst/MAP/METODOS CUANTITATIVOS/Pye/u1_1.gif" \* MERGEFORMATINET </w:instrText>
      </w:r>
      <w:r w:rsidR="00315A87">
        <w:rPr>
          <w:rFonts w:ascii="Arial" w:hAnsi="Arial" w:cs="Arial"/>
        </w:rPr>
        <w:fldChar w:fldCharType="separate"/>
      </w:r>
      <w:r w:rsidR="007D017A">
        <w:rPr>
          <w:rFonts w:ascii="Arial" w:hAnsi="Arial" w:cs="Arial"/>
        </w:rPr>
        <w:fldChar w:fldCharType="begin"/>
      </w:r>
      <w:r w:rsidR="007D017A">
        <w:rPr>
          <w:rFonts w:ascii="Arial" w:hAnsi="Arial" w:cs="Arial"/>
        </w:rPr>
        <w:instrText xml:space="preserve"> </w:instrText>
      </w:r>
      <w:r w:rsidR="007D017A">
        <w:rPr>
          <w:rFonts w:ascii="Arial" w:hAnsi="Arial" w:cs="Arial"/>
        </w:rPr>
        <w:instrText>INCLUDEPICTURE  "http://www.universidadabierta.edu.mx/SerEst/MAP/METODOS CUANTITATIVOS/Pye/u1_1.gif" \* MERGEFORMATINET</w:instrText>
      </w:r>
      <w:r w:rsidR="007D017A">
        <w:rPr>
          <w:rFonts w:ascii="Arial" w:hAnsi="Arial" w:cs="Arial"/>
        </w:rPr>
        <w:instrText xml:space="preserve"> </w:instrText>
      </w:r>
      <w:r w:rsidR="007D017A">
        <w:rPr>
          <w:rFonts w:ascii="Arial" w:hAnsi="Arial" w:cs="Arial"/>
        </w:rPr>
        <w:fldChar w:fldCharType="separate"/>
      </w:r>
      <w:r w:rsidR="007D017A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0pt;height:46.5pt">
            <v:imagedata r:id="rId8" r:href="rId9"/>
          </v:shape>
        </w:pict>
      </w:r>
      <w:r w:rsidR="007D017A">
        <w:rPr>
          <w:rFonts w:ascii="Arial" w:hAnsi="Arial" w:cs="Arial"/>
        </w:rPr>
        <w:fldChar w:fldCharType="end"/>
      </w:r>
      <w:r w:rsidR="00315A8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 xml:space="preserve"> 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> </w:t>
      </w:r>
      <w:r>
        <w:rPr>
          <w:rFonts w:ascii="Comic Sans MS" w:hAnsi="Comic Sans MS" w:cs="Arial"/>
        </w:rPr>
        <w:tab/>
        <w:t>Si se cuenta con una distribución de datos entonces se aplica la fórmula:</w:t>
      </w:r>
    </w:p>
    <w:p w:rsidR="009C145A" w:rsidRDefault="009C145A" w:rsidP="009C145A">
      <w:pPr>
        <w:pStyle w:val="NormalWeb"/>
        <w:jc w:val="center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"http://www.universidadabierta.edu.mx/SerEst/MAP/METODOS%20CUANTITATIVOS/Pye/u1_2.gif" \* MERGEFORMATINET </w:instrText>
      </w:r>
      <w:r>
        <w:rPr>
          <w:rFonts w:ascii="Arial" w:hAnsi="Arial" w:cs="Arial"/>
        </w:rPr>
        <w:fldChar w:fldCharType="separate"/>
      </w:r>
      <w:r w:rsidR="00315A87">
        <w:rPr>
          <w:rFonts w:ascii="Arial" w:hAnsi="Arial" w:cs="Arial"/>
        </w:rPr>
        <w:fldChar w:fldCharType="begin"/>
      </w:r>
      <w:r w:rsidR="00315A87">
        <w:rPr>
          <w:rFonts w:ascii="Arial" w:hAnsi="Arial" w:cs="Arial"/>
        </w:rPr>
        <w:instrText xml:space="preserve"> INCLUDEPICTURE  "http://www.universidadabierta.edu.mx/SerEst/MAP/METODOS CUANTITATIVOS/Pye/u1_2.gif" \* MERGEFORMATINET </w:instrText>
      </w:r>
      <w:r w:rsidR="00315A87">
        <w:rPr>
          <w:rFonts w:ascii="Arial" w:hAnsi="Arial" w:cs="Arial"/>
        </w:rPr>
        <w:fldChar w:fldCharType="separate"/>
      </w:r>
      <w:r w:rsidR="007D017A">
        <w:rPr>
          <w:rFonts w:ascii="Arial" w:hAnsi="Arial" w:cs="Arial"/>
        </w:rPr>
        <w:fldChar w:fldCharType="begin"/>
      </w:r>
      <w:r w:rsidR="007D017A">
        <w:rPr>
          <w:rFonts w:ascii="Arial" w:hAnsi="Arial" w:cs="Arial"/>
        </w:rPr>
        <w:instrText xml:space="preserve"> </w:instrText>
      </w:r>
      <w:r w:rsidR="007D017A">
        <w:rPr>
          <w:rFonts w:ascii="Arial" w:hAnsi="Arial" w:cs="Arial"/>
        </w:rPr>
        <w:instrText>INCLUDEPICTURE  "http://www.universidadabierta.edu.mx/SerE</w:instrText>
      </w:r>
      <w:r w:rsidR="007D017A">
        <w:rPr>
          <w:rFonts w:ascii="Arial" w:hAnsi="Arial" w:cs="Arial"/>
        </w:rPr>
        <w:instrText>st/MAP/METODOS CUANTITATIVOS/Pye/u1_2.gif" \* MERGEFORMATINET</w:instrText>
      </w:r>
      <w:r w:rsidR="007D017A">
        <w:rPr>
          <w:rFonts w:ascii="Arial" w:hAnsi="Arial" w:cs="Arial"/>
        </w:rPr>
        <w:instrText xml:space="preserve"> </w:instrText>
      </w:r>
      <w:r w:rsidR="007D017A">
        <w:rPr>
          <w:rFonts w:ascii="Arial" w:hAnsi="Arial" w:cs="Arial"/>
        </w:rPr>
        <w:fldChar w:fldCharType="separate"/>
      </w:r>
      <w:r w:rsidR="007D017A">
        <w:rPr>
          <w:rFonts w:ascii="Arial" w:hAnsi="Arial" w:cs="Arial"/>
        </w:rPr>
        <w:pict>
          <v:shape id="_x0000_i1026" type="#_x0000_t75" alt="" style="width:75.75pt;height:39.75pt">
            <v:imagedata r:id="rId10" r:href="rId11"/>
          </v:shape>
        </w:pict>
      </w:r>
      <w:r w:rsidR="007D017A">
        <w:rPr>
          <w:rFonts w:ascii="Arial" w:hAnsi="Arial" w:cs="Arial"/>
        </w:rPr>
        <w:fldChar w:fldCharType="end"/>
      </w:r>
      <w:r w:rsidR="00315A8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lastRenderedPageBreak/>
        <w:t xml:space="preserve">   EJEMPLO: 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ab/>
      </w:r>
      <w:r>
        <w:rPr>
          <w:rFonts w:ascii="Comic Sans MS" w:hAnsi="Comic Sans MS" w:cs="Arial"/>
        </w:rPr>
        <w:t>Mediante los siguientes datos hallar la media aritmética.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>10</w:t>
      </w:r>
      <w:proofErr w:type="gramStart"/>
      <w:r>
        <w:rPr>
          <w:rFonts w:ascii="Comic Sans MS" w:hAnsi="Comic Sans MS" w:cs="Arial"/>
        </w:rPr>
        <w:t>,8,6,5,10,7</w:t>
      </w:r>
      <w:proofErr w:type="gramEnd"/>
      <w:r>
        <w:rPr>
          <w:rFonts w:ascii="Comic Sans MS" w:hAnsi="Comic Sans MS" w:cs="Arial"/>
        </w:rPr>
        <w:t xml:space="preserve">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>SOLUCION: </w:t>
      </w:r>
    </w:p>
    <w:p w:rsidR="009C145A" w:rsidRDefault="009C145A" w:rsidP="009C145A">
      <w:pPr>
        <w:pStyle w:val="NormalWeb"/>
        <w:jc w:val="center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"http://www.universidadabierta.edu.mx/SerEst/MAP/METODOS%20CUANTITATIVOS/Pye/u1_3.gif" \* MERGEFORMATINET </w:instrText>
      </w:r>
      <w:r>
        <w:rPr>
          <w:rFonts w:ascii="Arial" w:hAnsi="Arial" w:cs="Arial"/>
        </w:rPr>
        <w:fldChar w:fldCharType="separate"/>
      </w:r>
      <w:r w:rsidR="00315A87">
        <w:rPr>
          <w:rFonts w:ascii="Arial" w:hAnsi="Arial" w:cs="Arial"/>
        </w:rPr>
        <w:fldChar w:fldCharType="begin"/>
      </w:r>
      <w:r w:rsidR="00315A87">
        <w:rPr>
          <w:rFonts w:ascii="Arial" w:hAnsi="Arial" w:cs="Arial"/>
        </w:rPr>
        <w:instrText xml:space="preserve"> INCLUDEPICTURE  "http://www.universidadabierta.edu.mx/SerEst/MAP/METODOS CUANTITATIVOS/Pye/u1_3.gif" \* MERGEFORMATINET </w:instrText>
      </w:r>
      <w:r w:rsidR="00315A87">
        <w:rPr>
          <w:rFonts w:ascii="Arial" w:hAnsi="Arial" w:cs="Arial"/>
        </w:rPr>
        <w:fldChar w:fldCharType="separate"/>
      </w:r>
      <w:r w:rsidR="007D017A">
        <w:rPr>
          <w:rFonts w:ascii="Arial" w:hAnsi="Arial" w:cs="Arial"/>
        </w:rPr>
        <w:fldChar w:fldCharType="begin"/>
      </w:r>
      <w:r w:rsidR="007D017A">
        <w:rPr>
          <w:rFonts w:ascii="Arial" w:hAnsi="Arial" w:cs="Arial"/>
        </w:rPr>
        <w:instrText xml:space="preserve"> </w:instrText>
      </w:r>
      <w:r w:rsidR="007D017A">
        <w:rPr>
          <w:rFonts w:ascii="Arial" w:hAnsi="Arial" w:cs="Arial"/>
        </w:rPr>
        <w:instrText>INCLUDEPICTURE  "http://www.universidadabierta.edu.mx/SerEst/MAP/METODOS CUANTITATIVOS/Pye/u1_3</w:instrText>
      </w:r>
      <w:r w:rsidR="007D017A">
        <w:rPr>
          <w:rFonts w:ascii="Arial" w:hAnsi="Arial" w:cs="Arial"/>
        </w:rPr>
        <w:instrText>.gif" \* MERGEFORMATINET</w:instrText>
      </w:r>
      <w:r w:rsidR="007D017A">
        <w:rPr>
          <w:rFonts w:ascii="Arial" w:hAnsi="Arial" w:cs="Arial"/>
        </w:rPr>
        <w:instrText xml:space="preserve"> </w:instrText>
      </w:r>
      <w:r w:rsidR="007D017A">
        <w:rPr>
          <w:rFonts w:ascii="Arial" w:hAnsi="Arial" w:cs="Arial"/>
        </w:rPr>
        <w:fldChar w:fldCharType="separate"/>
      </w:r>
      <w:r w:rsidR="007D017A">
        <w:rPr>
          <w:rFonts w:ascii="Arial" w:hAnsi="Arial" w:cs="Arial"/>
        </w:rPr>
        <w:pict>
          <v:shape id="_x0000_i1027" type="#_x0000_t75" alt="" style="width:185.25pt;height:44.25pt">
            <v:imagedata r:id="rId12" r:href="rId13"/>
          </v:shape>
        </w:pict>
      </w:r>
      <w:r w:rsidR="007D017A">
        <w:rPr>
          <w:rFonts w:ascii="Arial" w:hAnsi="Arial" w:cs="Arial"/>
        </w:rPr>
        <w:fldChar w:fldCharType="end"/>
      </w:r>
      <w:r w:rsidR="00315A8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 xml:space="preserve">EJEMPLO: 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Mediante la siguiente distribución de frecuencias que nos muestra los espesores en pulgadas, de recipientes de acero, hallar la media aritmética. </w:t>
      </w:r>
    </w:p>
    <w:tbl>
      <w:tblPr>
        <w:tblW w:w="0" w:type="auto"/>
        <w:jc w:val="center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2459"/>
        <w:gridCol w:w="1119"/>
      </w:tblGrid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00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 xml:space="preserve">Espesores en </w:t>
            </w:r>
            <w:proofErr w:type="spellStart"/>
            <w:r>
              <w:rPr>
                <w:rFonts w:ascii="Arial" w:hAnsi="Arial" w:cs="Arial"/>
              </w:rPr>
              <w:t>pulg</w:t>
            </w:r>
            <w:proofErr w:type="spellEnd"/>
          </w:p>
        </w:tc>
        <w:tc>
          <w:tcPr>
            <w:tcW w:w="0" w:type="auto"/>
            <w:shd w:val="clear" w:color="auto" w:fill="FFFF00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f</w:t>
            </w:r>
          </w:p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0.307 - 0.310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0.311 - 0.314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0.315 - 0.318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0.319 - 0.322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0.323 - 0.326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0.327 - 0.330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C145A" w:rsidRDefault="009C145A" w:rsidP="002F3B56"/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N= 50</w:t>
            </w:r>
          </w:p>
        </w:tc>
      </w:tr>
    </w:tbl>
    <w:p w:rsidR="009C145A" w:rsidRDefault="009C145A" w:rsidP="009C145A">
      <w:pPr>
        <w:pStyle w:val="NormalWeb"/>
        <w:jc w:val="both"/>
      </w:pPr>
      <w:r>
        <w:tab/>
      </w:r>
    </w:p>
    <w:p w:rsidR="007D017A" w:rsidRDefault="009C145A" w:rsidP="009C145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D017A" w:rsidRDefault="007D017A" w:rsidP="009C145A">
      <w:pPr>
        <w:pStyle w:val="NormalWeb"/>
        <w:jc w:val="both"/>
        <w:rPr>
          <w:rFonts w:ascii="Arial" w:hAnsi="Arial" w:cs="Arial"/>
        </w:rPr>
      </w:pPr>
    </w:p>
    <w:p w:rsidR="007D017A" w:rsidRDefault="007D017A" w:rsidP="009C145A">
      <w:pPr>
        <w:pStyle w:val="NormalWeb"/>
        <w:jc w:val="both"/>
        <w:rPr>
          <w:rFonts w:ascii="Arial" w:hAnsi="Arial" w:cs="Arial"/>
        </w:rPr>
      </w:pP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 xml:space="preserve"> SOLUCION:   </w:t>
      </w:r>
    </w:p>
    <w:tbl>
      <w:tblPr>
        <w:tblW w:w="0" w:type="auto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2459"/>
        <w:gridCol w:w="1112"/>
        <w:gridCol w:w="1199"/>
        <w:gridCol w:w="2346"/>
      </w:tblGrid>
      <w:tr w:rsidR="009C145A" w:rsidTr="002F3B56">
        <w:trPr>
          <w:tblCellSpacing w:w="7" w:type="dxa"/>
        </w:trPr>
        <w:tc>
          <w:tcPr>
            <w:tcW w:w="0" w:type="auto"/>
            <w:shd w:val="clear" w:color="auto" w:fill="FFFF00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 xml:space="preserve">Espesores en </w:t>
            </w:r>
            <w:proofErr w:type="spellStart"/>
            <w:r>
              <w:rPr>
                <w:rFonts w:ascii="Arial" w:hAnsi="Arial" w:cs="Arial"/>
              </w:rPr>
              <w:t>pulg</w:t>
            </w:r>
            <w:proofErr w:type="spellEnd"/>
          </w:p>
        </w:tc>
        <w:tc>
          <w:tcPr>
            <w:tcW w:w="0" w:type="auto"/>
            <w:shd w:val="clear" w:color="auto" w:fill="FFFF00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9C145A" w:rsidRDefault="009C145A" w:rsidP="002F3B56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fX</w:t>
            </w:r>
            <w:proofErr w:type="spellEnd"/>
          </w:p>
        </w:tc>
      </w:tr>
      <w:tr w:rsidR="009C145A" w:rsidTr="002F3B5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0.307 - 0.310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0.3085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0.9255</w:t>
            </w:r>
          </w:p>
        </w:tc>
      </w:tr>
      <w:tr w:rsidR="009C145A" w:rsidTr="002F3B5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0.311 - 0.314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0.3125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1.5625</w:t>
            </w:r>
          </w:p>
        </w:tc>
      </w:tr>
      <w:tr w:rsidR="009C145A" w:rsidTr="002F3B5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0.315 - 0.318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0.3165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1.5825</w:t>
            </w:r>
          </w:p>
        </w:tc>
      </w:tr>
      <w:tr w:rsidR="009C145A" w:rsidTr="002F3B5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0.319 - 0.322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0.3205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7.0510</w:t>
            </w:r>
          </w:p>
        </w:tc>
      </w:tr>
      <w:tr w:rsidR="009C145A" w:rsidTr="002F3B5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0.323 - 0.326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0.3245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4.5430</w:t>
            </w:r>
          </w:p>
        </w:tc>
      </w:tr>
      <w:tr w:rsidR="009C145A" w:rsidTr="002F3B5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0.327 - 0.330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0.3285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0.3285</w:t>
            </w:r>
          </w:p>
        </w:tc>
      </w:tr>
      <w:tr w:rsidR="009C145A" w:rsidTr="002F3B56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9C145A" w:rsidRDefault="009C145A" w:rsidP="002F3B56"/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N= 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C145A" w:rsidRDefault="009C145A" w:rsidP="002F3B56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"http://www.universidadabierta.edu.mx/SerEst/MAP/METODOS%20CUANTITATIVOS/Pye/u1_4.gif"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315A87">
              <w:rPr>
                <w:rFonts w:ascii="Arial" w:hAnsi="Arial" w:cs="Arial"/>
              </w:rPr>
              <w:fldChar w:fldCharType="begin"/>
            </w:r>
            <w:r w:rsidR="00315A87">
              <w:rPr>
                <w:rFonts w:ascii="Arial" w:hAnsi="Arial" w:cs="Arial"/>
              </w:rPr>
              <w:instrText xml:space="preserve"> INCLUDEPICTURE  "http://www.universidadabierta.edu.mx/SerEst/MAP/METODOS CUANTITATIVOS/Pye/u1_4.gif" \* MERGEFORMATINET </w:instrText>
            </w:r>
            <w:r w:rsidR="00315A87">
              <w:rPr>
                <w:rFonts w:ascii="Arial" w:hAnsi="Arial" w:cs="Arial"/>
              </w:rPr>
              <w:fldChar w:fldCharType="separate"/>
            </w:r>
            <w:r w:rsidR="007D017A">
              <w:rPr>
                <w:rFonts w:ascii="Arial" w:hAnsi="Arial" w:cs="Arial"/>
              </w:rPr>
              <w:fldChar w:fldCharType="begin"/>
            </w:r>
            <w:r w:rsidR="007D017A">
              <w:rPr>
                <w:rFonts w:ascii="Arial" w:hAnsi="Arial" w:cs="Arial"/>
              </w:rPr>
              <w:instrText xml:space="preserve"> </w:instrText>
            </w:r>
            <w:r w:rsidR="007D017A">
              <w:rPr>
                <w:rFonts w:ascii="Arial" w:hAnsi="Arial" w:cs="Arial"/>
              </w:rPr>
              <w:instrText>INCLUDEPICTURE  "http://www.universidadabierta.edu.mx/SerEst/MAP/METODOS CUANTITATIVOS/Pye/u1_4.gif" \* MERGEFORMATINET</w:instrText>
            </w:r>
            <w:r w:rsidR="007D017A">
              <w:rPr>
                <w:rFonts w:ascii="Arial" w:hAnsi="Arial" w:cs="Arial"/>
              </w:rPr>
              <w:instrText xml:space="preserve"> </w:instrText>
            </w:r>
            <w:r w:rsidR="007D017A">
              <w:rPr>
                <w:rFonts w:ascii="Arial" w:hAnsi="Arial" w:cs="Arial"/>
              </w:rPr>
              <w:fldChar w:fldCharType="separate"/>
            </w:r>
            <w:r w:rsidR="007D017A">
              <w:rPr>
                <w:rFonts w:ascii="Arial" w:hAnsi="Arial" w:cs="Arial"/>
              </w:rPr>
              <w:pict>
                <v:shape id="_x0000_i1028" type="#_x0000_t75" alt="" style="width:93.75pt;height:24.75pt">
                  <v:imagedata r:id="rId14" r:href="rId15"/>
                </v:shape>
              </w:pict>
            </w:r>
            <w:r w:rsidR="007D017A">
              <w:rPr>
                <w:rFonts w:ascii="Arial" w:hAnsi="Arial" w:cs="Arial"/>
              </w:rPr>
              <w:fldChar w:fldCharType="end"/>
            </w:r>
            <w:r w:rsidR="00315A8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C145A" w:rsidRDefault="009C145A" w:rsidP="009C145A">
      <w:pPr>
        <w:pStyle w:val="NormalWeb"/>
        <w:jc w:val="center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"http://www.universidadabierta.edu.mx/SerEst/MAP/METODOS%20CUANTITATIVOS/Pye/u1_5.gif" \* MERGEFORMATINET </w:instrText>
      </w:r>
      <w:r>
        <w:rPr>
          <w:rFonts w:ascii="Arial" w:hAnsi="Arial" w:cs="Arial"/>
        </w:rPr>
        <w:fldChar w:fldCharType="separate"/>
      </w:r>
      <w:r w:rsidR="00315A87">
        <w:rPr>
          <w:rFonts w:ascii="Arial" w:hAnsi="Arial" w:cs="Arial"/>
        </w:rPr>
        <w:fldChar w:fldCharType="begin"/>
      </w:r>
      <w:r w:rsidR="00315A87">
        <w:rPr>
          <w:rFonts w:ascii="Arial" w:hAnsi="Arial" w:cs="Arial"/>
        </w:rPr>
        <w:instrText xml:space="preserve"> INCLUDEPICTURE  "http://www.universidadabierta.edu.mx/SerEst/MAP/METODOS CUANTITATIVOS/Pye/u1_5.gif" \* MERGEFORMATINET </w:instrText>
      </w:r>
      <w:r w:rsidR="00315A87">
        <w:rPr>
          <w:rFonts w:ascii="Arial" w:hAnsi="Arial" w:cs="Arial"/>
        </w:rPr>
        <w:fldChar w:fldCharType="separate"/>
      </w:r>
      <w:r w:rsidR="007D017A">
        <w:rPr>
          <w:rFonts w:ascii="Arial" w:hAnsi="Arial" w:cs="Arial"/>
        </w:rPr>
        <w:fldChar w:fldCharType="begin"/>
      </w:r>
      <w:r w:rsidR="007D017A">
        <w:rPr>
          <w:rFonts w:ascii="Arial" w:hAnsi="Arial" w:cs="Arial"/>
        </w:rPr>
        <w:instrText xml:space="preserve"> </w:instrText>
      </w:r>
      <w:r w:rsidR="007D017A">
        <w:rPr>
          <w:rFonts w:ascii="Arial" w:hAnsi="Arial" w:cs="Arial"/>
        </w:rPr>
        <w:instrText>INCLUDEPICTU</w:instrText>
      </w:r>
      <w:r w:rsidR="007D017A">
        <w:rPr>
          <w:rFonts w:ascii="Arial" w:hAnsi="Arial" w:cs="Arial"/>
        </w:rPr>
        <w:instrText>RE  "http://www.universidadabierta.edu.mx/SerEst/MAP/METODOS CUANTITATIVOS/Pye/u1_5.gif" \* MERGEFORMATINET</w:instrText>
      </w:r>
      <w:r w:rsidR="007D017A">
        <w:rPr>
          <w:rFonts w:ascii="Arial" w:hAnsi="Arial" w:cs="Arial"/>
        </w:rPr>
        <w:instrText xml:space="preserve"> </w:instrText>
      </w:r>
      <w:r w:rsidR="007D017A">
        <w:rPr>
          <w:rFonts w:ascii="Arial" w:hAnsi="Arial" w:cs="Arial"/>
        </w:rPr>
        <w:fldChar w:fldCharType="separate"/>
      </w:r>
      <w:r w:rsidR="007D017A">
        <w:rPr>
          <w:rFonts w:ascii="Arial" w:hAnsi="Arial" w:cs="Arial"/>
        </w:rPr>
        <w:pict>
          <v:shape id="_x0000_i1029" type="#_x0000_t75" alt="" style="width:81pt;height:76.5pt">
            <v:imagedata r:id="rId16" r:href="rId17"/>
          </v:shape>
        </w:pict>
      </w:r>
      <w:r w:rsidR="007D017A">
        <w:rPr>
          <w:rFonts w:ascii="Arial" w:hAnsi="Arial" w:cs="Arial"/>
        </w:rPr>
        <w:fldChar w:fldCharType="end"/>
      </w:r>
      <w:r w:rsidR="00315A8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9C145A" w:rsidRDefault="009C145A" w:rsidP="009C145A">
      <w:pPr>
        <w:pStyle w:val="NormalWeb"/>
        <w:jc w:val="both"/>
      </w:pPr>
      <w:bookmarkStart w:id="2" w:name="Mediana"/>
      <w:r>
        <w:rPr>
          <w:rFonts w:ascii="Arial" w:hAnsi="Arial" w:cs="Arial"/>
          <w:b/>
        </w:rPr>
        <w:t>Mediana</w:t>
      </w:r>
      <w:bookmarkEnd w:id="2"/>
      <w:r>
        <w:rPr>
          <w:rFonts w:ascii="Arial" w:hAnsi="Arial" w:cs="Arial"/>
          <w:b/>
        </w:rPr>
        <w:t xml:space="preserve">: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szCs w:val="20"/>
        </w:rPr>
        <w:t xml:space="preserve">La mediana es el punto central de una serie de datos, para datos agrupados la mediana viene dada por: </w:t>
      </w:r>
    </w:p>
    <w:p w:rsidR="009C145A" w:rsidRDefault="009C145A" w:rsidP="009C145A">
      <w:pPr>
        <w:pStyle w:val="NormalWeb"/>
        <w:jc w:val="center"/>
      </w:pPr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"http://www.universidadabierta.edu.mx/SerEst/MAP/METODOS%20CUANTITATIVOS/Pye/u1_6.gif" \* MERGEFORMATINET </w:instrText>
      </w:r>
      <w:r>
        <w:rPr>
          <w:rFonts w:ascii="Arial" w:hAnsi="Arial" w:cs="Arial"/>
        </w:rPr>
        <w:fldChar w:fldCharType="separate"/>
      </w:r>
      <w:r w:rsidR="00315A87">
        <w:rPr>
          <w:rFonts w:ascii="Arial" w:hAnsi="Arial" w:cs="Arial"/>
        </w:rPr>
        <w:fldChar w:fldCharType="begin"/>
      </w:r>
      <w:r w:rsidR="00315A87">
        <w:rPr>
          <w:rFonts w:ascii="Arial" w:hAnsi="Arial" w:cs="Arial"/>
        </w:rPr>
        <w:instrText xml:space="preserve"> INCLUDEPICTURE  "http://www.universidadabierta.edu.mx/SerEst/MAP/METODOS CUANTITATIVOS/Pye/u1_6.gif" \* MERGEFORMATINET </w:instrText>
      </w:r>
      <w:r w:rsidR="00315A87">
        <w:rPr>
          <w:rFonts w:ascii="Arial" w:hAnsi="Arial" w:cs="Arial"/>
        </w:rPr>
        <w:fldChar w:fldCharType="separate"/>
      </w:r>
      <w:r w:rsidR="007D017A">
        <w:rPr>
          <w:rFonts w:ascii="Arial" w:hAnsi="Arial" w:cs="Arial"/>
        </w:rPr>
        <w:fldChar w:fldCharType="begin"/>
      </w:r>
      <w:r w:rsidR="007D017A">
        <w:rPr>
          <w:rFonts w:ascii="Arial" w:hAnsi="Arial" w:cs="Arial"/>
        </w:rPr>
        <w:instrText xml:space="preserve"> </w:instrText>
      </w:r>
      <w:r w:rsidR="007D017A">
        <w:rPr>
          <w:rFonts w:ascii="Arial" w:hAnsi="Arial" w:cs="Arial"/>
        </w:rPr>
        <w:instrText>INCLUDEPICTURE  "http://www.unive</w:instrText>
      </w:r>
      <w:r w:rsidR="007D017A">
        <w:rPr>
          <w:rFonts w:ascii="Arial" w:hAnsi="Arial" w:cs="Arial"/>
        </w:rPr>
        <w:instrText>rsidadabierta.edu.mx/SerEst/MAP/METODOS CUANTITATIVOS/Pye/u1_6.gif" \* MERGEFORMATINET</w:instrText>
      </w:r>
      <w:r w:rsidR="007D017A">
        <w:rPr>
          <w:rFonts w:ascii="Arial" w:hAnsi="Arial" w:cs="Arial"/>
        </w:rPr>
        <w:instrText xml:space="preserve"> </w:instrText>
      </w:r>
      <w:r w:rsidR="007D017A">
        <w:rPr>
          <w:rFonts w:ascii="Arial" w:hAnsi="Arial" w:cs="Arial"/>
        </w:rPr>
        <w:fldChar w:fldCharType="separate"/>
      </w:r>
      <w:r w:rsidR="007D017A">
        <w:rPr>
          <w:rFonts w:ascii="Arial" w:hAnsi="Arial" w:cs="Arial"/>
        </w:rPr>
        <w:pict>
          <v:shape id="_x0000_i1030" type="#_x0000_t75" alt="" style="width:191.25pt;height:46.5pt">
            <v:imagedata r:id="rId18" r:href="rId19"/>
          </v:shape>
        </w:pict>
      </w:r>
      <w:r w:rsidR="007D017A">
        <w:rPr>
          <w:rFonts w:ascii="Arial" w:hAnsi="Arial" w:cs="Arial"/>
        </w:rPr>
        <w:fldChar w:fldCharType="end"/>
      </w:r>
      <w:r w:rsidR="00315A8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7D017A" w:rsidRDefault="007D017A" w:rsidP="009C145A">
      <w:pPr>
        <w:pStyle w:val="NormalWeb"/>
        <w:jc w:val="both"/>
        <w:rPr>
          <w:rFonts w:ascii="Arial" w:hAnsi="Arial" w:cs="Arial"/>
        </w:rPr>
      </w:pPr>
    </w:p>
    <w:p w:rsidR="007D017A" w:rsidRDefault="007D017A" w:rsidP="009C145A">
      <w:pPr>
        <w:pStyle w:val="NormalWeb"/>
        <w:jc w:val="both"/>
        <w:rPr>
          <w:rFonts w:ascii="Arial" w:hAnsi="Arial" w:cs="Arial"/>
        </w:rPr>
      </w:pP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lastRenderedPageBreak/>
        <w:t xml:space="preserve">EJEMPLO: 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Hallar la mediana en los siguientes datos.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 xml:space="preserve">                     </w:t>
      </w:r>
      <w:r>
        <w:rPr>
          <w:rFonts w:ascii="Comic Sans MS" w:hAnsi="Comic Sans MS" w:cs="Arial"/>
        </w:rPr>
        <w:t>25</w:t>
      </w:r>
      <w:proofErr w:type="gramStart"/>
      <w:r>
        <w:rPr>
          <w:rFonts w:ascii="Comic Sans MS" w:hAnsi="Comic Sans MS" w:cs="Arial"/>
        </w:rPr>
        <w:t>,30,28,26,32</w:t>
      </w:r>
      <w:proofErr w:type="gramEnd"/>
      <w:r>
        <w:rPr>
          <w:rFonts w:ascii="Comic Sans MS" w:hAnsi="Comic Sans MS" w:cs="Arial"/>
        </w:rPr>
        <w:t xml:space="preserve">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 xml:space="preserve"> 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 xml:space="preserve">SOLUCION: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        Se ordenan en forma creciente o decreciente y se toma el valor central.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        25</w:t>
      </w:r>
      <w:proofErr w:type="gramStart"/>
      <w:r>
        <w:rPr>
          <w:rFonts w:ascii="Comic Sans MS" w:hAnsi="Comic Sans MS" w:cs="Arial"/>
        </w:rPr>
        <w:t>,26,28,30,32</w:t>
      </w:r>
      <w:proofErr w:type="gramEnd"/>
      <w:r>
        <w:rPr>
          <w:rFonts w:ascii="Comic Sans MS" w:hAnsi="Comic Sans MS" w:cs="Arial"/>
        </w:rPr>
        <w:t xml:space="preserve">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 xml:space="preserve">            </w:t>
      </w:r>
      <w:r>
        <w:rPr>
          <w:rFonts w:ascii="Comic Sans MS" w:hAnsi="Comic Sans MS" w:cs="Arial"/>
        </w:rPr>
        <w:t xml:space="preserve">        </w:t>
      </w:r>
      <w:proofErr w:type="gramStart"/>
      <w:r>
        <w:rPr>
          <w:rFonts w:ascii="Comic Sans MS" w:hAnsi="Comic Sans MS" w:cs="Arial"/>
        </w:rPr>
        <w:t>mediana</w:t>
      </w:r>
      <w:proofErr w:type="gramEnd"/>
      <w:r>
        <w:rPr>
          <w:rFonts w:ascii="Comic Sans MS" w:hAnsi="Comic Sans MS" w:cs="Arial"/>
        </w:rPr>
        <w:t xml:space="preserve"> = 28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 xml:space="preserve">  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 xml:space="preserve">EJEMPLO: 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Hallar la mediana en los siguientes datos: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 xml:space="preserve">                   </w:t>
      </w:r>
      <w:r>
        <w:rPr>
          <w:rFonts w:ascii="Comic Sans MS" w:hAnsi="Comic Sans MS" w:cs="Arial"/>
        </w:rPr>
        <w:t>7, 10</w:t>
      </w:r>
      <w:proofErr w:type="gramStart"/>
      <w:r>
        <w:rPr>
          <w:rFonts w:ascii="Comic Sans MS" w:hAnsi="Comic Sans MS" w:cs="Arial"/>
        </w:rPr>
        <w:t>,15,13,10,12</w:t>
      </w:r>
      <w:proofErr w:type="gramEnd"/>
      <w:r>
        <w:rPr>
          <w:rFonts w:ascii="Comic Sans MS" w:hAnsi="Comic Sans MS" w:cs="Arial"/>
        </w:rPr>
        <w:t xml:space="preserve">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 xml:space="preserve"> 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 xml:space="preserve">SOLUCION: 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>Al ordenar se tiene: 7, 10</w:t>
      </w:r>
      <w:proofErr w:type="gramStart"/>
      <w:r>
        <w:rPr>
          <w:rFonts w:ascii="Comic Sans MS" w:hAnsi="Comic Sans MS" w:cs="Arial"/>
        </w:rPr>
        <w:t>,10,12,13,15</w:t>
      </w:r>
      <w:proofErr w:type="gramEnd"/>
      <w:r>
        <w:rPr>
          <w:rFonts w:ascii="Comic Sans MS" w:hAnsi="Comic Sans MS" w:cs="Arial"/>
        </w:rPr>
        <w:t xml:space="preserve">      pero como el número de datos es par se                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Comic Sans MS" w:hAnsi="Comic Sans MS" w:cs="Arial"/>
        </w:rPr>
        <w:t>toma</w:t>
      </w:r>
      <w:proofErr w:type="gramEnd"/>
      <w:r>
        <w:rPr>
          <w:rFonts w:ascii="Comic Sans MS" w:hAnsi="Comic Sans MS" w:cs="Arial"/>
        </w:rPr>
        <w:t xml:space="preserve"> la media aritmética de los dos internos. </w:t>
      </w:r>
    </w:p>
    <w:p w:rsidR="009C145A" w:rsidRDefault="009C145A" w:rsidP="009C145A">
      <w:pPr>
        <w:pStyle w:val="NormalWeb"/>
        <w:jc w:val="center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fldChar w:fldCharType="begin"/>
      </w:r>
      <w:r>
        <w:rPr>
          <w:rFonts w:ascii="Comic Sans MS" w:hAnsi="Comic Sans MS" w:cs="Arial"/>
        </w:rPr>
        <w:instrText xml:space="preserve"> INCLUDEPICTURE "http://www.universidadabierta.edu.mx/SerEst/MAP/METODOS%20CUANTITATIVOS/Pye/u1_7.gif" \* MERGEFORMATINET </w:instrText>
      </w:r>
      <w:r>
        <w:rPr>
          <w:rFonts w:ascii="Comic Sans MS" w:hAnsi="Comic Sans MS" w:cs="Arial"/>
        </w:rPr>
        <w:fldChar w:fldCharType="separate"/>
      </w:r>
      <w:r w:rsidR="00315A87">
        <w:rPr>
          <w:rFonts w:ascii="Comic Sans MS" w:hAnsi="Comic Sans MS" w:cs="Arial"/>
        </w:rPr>
        <w:fldChar w:fldCharType="begin"/>
      </w:r>
      <w:r w:rsidR="00315A87">
        <w:rPr>
          <w:rFonts w:ascii="Comic Sans MS" w:hAnsi="Comic Sans MS" w:cs="Arial"/>
        </w:rPr>
        <w:instrText xml:space="preserve"> INCLUDEPICTURE  "http://www.universidadabierta.edu.mx/SerEst/MAP/METODOS CUANTITATIVOS/Pye/u1_7.gif" \* MERGEFORMATINET </w:instrText>
      </w:r>
      <w:r w:rsidR="00315A87">
        <w:rPr>
          <w:rFonts w:ascii="Comic Sans MS" w:hAnsi="Comic Sans MS" w:cs="Arial"/>
        </w:rPr>
        <w:fldChar w:fldCharType="separate"/>
      </w:r>
      <w:r w:rsidR="007D017A">
        <w:rPr>
          <w:rFonts w:ascii="Comic Sans MS" w:hAnsi="Comic Sans MS" w:cs="Arial"/>
        </w:rPr>
        <w:fldChar w:fldCharType="begin"/>
      </w:r>
      <w:r w:rsidR="007D017A">
        <w:rPr>
          <w:rFonts w:ascii="Comic Sans MS" w:hAnsi="Comic Sans MS" w:cs="Arial"/>
        </w:rPr>
        <w:instrText xml:space="preserve"> </w:instrText>
      </w:r>
      <w:r w:rsidR="007D017A">
        <w:rPr>
          <w:rFonts w:ascii="Comic Sans MS" w:hAnsi="Comic Sans MS" w:cs="Arial"/>
        </w:rPr>
        <w:instrText>INCLUDEPICTURE  "http://www.universidadabierta.edu.mx/SerEst/MAP/METODOS CUANTITATIVOS/Pye/u1_7.gif" \* MERG</w:instrText>
      </w:r>
      <w:r w:rsidR="007D017A">
        <w:rPr>
          <w:rFonts w:ascii="Comic Sans MS" w:hAnsi="Comic Sans MS" w:cs="Arial"/>
        </w:rPr>
        <w:instrText>EFORMATINET</w:instrText>
      </w:r>
      <w:r w:rsidR="007D017A">
        <w:rPr>
          <w:rFonts w:ascii="Comic Sans MS" w:hAnsi="Comic Sans MS" w:cs="Arial"/>
        </w:rPr>
        <w:instrText xml:space="preserve"> </w:instrText>
      </w:r>
      <w:r w:rsidR="007D017A">
        <w:rPr>
          <w:rFonts w:ascii="Comic Sans MS" w:hAnsi="Comic Sans MS" w:cs="Arial"/>
        </w:rPr>
        <w:fldChar w:fldCharType="separate"/>
      </w:r>
      <w:r w:rsidR="007D017A">
        <w:rPr>
          <w:rFonts w:ascii="Comic Sans MS" w:hAnsi="Comic Sans MS" w:cs="Arial"/>
        </w:rPr>
        <w:pict>
          <v:shape id="_x0000_i1031" type="#_x0000_t75" alt="" style="width:159.75pt;height:49.5pt">
            <v:imagedata r:id="rId20" r:href="rId21"/>
          </v:shape>
        </w:pict>
      </w:r>
      <w:r w:rsidR="007D017A">
        <w:rPr>
          <w:rFonts w:ascii="Comic Sans MS" w:hAnsi="Comic Sans MS" w:cs="Arial"/>
        </w:rPr>
        <w:fldChar w:fldCharType="end"/>
      </w:r>
      <w:r w:rsidR="00315A87">
        <w:rPr>
          <w:rFonts w:ascii="Comic Sans MS" w:hAnsi="Comic Sans MS" w:cs="Arial"/>
        </w:rPr>
        <w:fldChar w:fldCharType="end"/>
      </w:r>
      <w:r>
        <w:rPr>
          <w:rFonts w:ascii="Comic Sans MS" w:hAnsi="Comic Sans MS" w:cs="Arial"/>
        </w:rPr>
        <w:fldChar w:fldCharType="end"/>
      </w:r>
      <w:r>
        <w:rPr>
          <w:rFonts w:ascii="Comic Sans MS" w:hAnsi="Comic Sans MS" w:cs="Arial"/>
        </w:rPr>
        <w:t xml:space="preserve"> </w:t>
      </w:r>
    </w:p>
    <w:p w:rsidR="007D017A" w:rsidRDefault="007D017A" w:rsidP="009C145A">
      <w:pPr>
        <w:pStyle w:val="NormalWeb"/>
        <w:jc w:val="both"/>
        <w:rPr>
          <w:rFonts w:ascii="Arial" w:hAnsi="Arial" w:cs="Arial"/>
        </w:rPr>
      </w:pPr>
    </w:p>
    <w:p w:rsidR="007D017A" w:rsidRDefault="007D017A" w:rsidP="009C145A">
      <w:pPr>
        <w:pStyle w:val="NormalWeb"/>
        <w:jc w:val="both"/>
        <w:rPr>
          <w:rFonts w:ascii="Arial" w:hAnsi="Arial" w:cs="Arial"/>
        </w:rPr>
      </w:pPr>
    </w:p>
    <w:p w:rsidR="007D017A" w:rsidRDefault="007D017A" w:rsidP="009C145A">
      <w:pPr>
        <w:pStyle w:val="NormalWeb"/>
        <w:jc w:val="both"/>
        <w:rPr>
          <w:rFonts w:ascii="Arial" w:hAnsi="Arial" w:cs="Arial"/>
        </w:rPr>
      </w:pP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</w:rPr>
        <w:lastRenderedPageBreak/>
        <w:t xml:space="preserve">EJEMPLO:  </w:t>
      </w:r>
    </w:p>
    <w:p w:rsidR="009C145A" w:rsidRDefault="009C145A" w:rsidP="009C145A">
      <w:pPr>
        <w:pStyle w:val="NormalWeb"/>
        <w:jc w:val="both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Hallar la mediana en la siguiente distribución de frecuencias     </w:t>
      </w:r>
    </w:p>
    <w:tbl>
      <w:tblPr>
        <w:tblW w:w="0" w:type="auto"/>
        <w:jc w:val="center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2459"/>
        <w:gridCol w:w="1045"/>
        <w:gridCol w:w="4446"/>
      </w:tblGrid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00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 xml:space="preserve">Espesores en </w:t>
            </w:r>
            <w:proofErr w:type="spellStart"/>
            <w:r>
              <w:rPr>
                <w:rFonts w:ascii="Arial" w:hAnsi="Arial" w:cs="Arial"/>
              </w:rPr>
              <w:t>pulg</w:t>
            </w:r>
            <w:proofErr w:type="spellEnd"/>
          </w:p>
        </w:tc>
        <w:tc>
          <w:tcPr>
            <w:tcW w:w="0" w:type="auto"/>
            <w:shd w:val="clear" w:color="auto" w:fill="FFFF00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9C145A" w:rsidRDefault="009C145A" w:rsidP="002F3B56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Solucion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0.307 - 0.310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El intervalo 0.319- 0.322</w:t>
            </w:r>
          </w:p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0.311 - 0.314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contiene la clase mediana</w:t>
            </w:r>
          </w:p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0.315 - 0.318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"http://www.universidadabierta.edu.mx/SerEst/MAP/METODOS%20CUANTITATIVOS/Pye/u1_8.gif"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315A87">
              <w:rPr>
                <w:rFonts w:ascii="Arial" w:hAnsi="Arial" w:cs="Arial"/>
              </w:rPr>
              <w:fldChar w:fldCharType="begin"/>
            </w:r>
            <w:r w:rsidR="00315A87">
              <w:rPr>
                <w:rFonts w:ascii="Arial" w:hAnsi="Arial" w:cs="Arial"/>
              </w:rPr>
              <w:instrText xml:space="preserve"> INCLUDEPICTURE  "http://www.universidadabierta.edu.mx/SerEst/MAP/METODOS CUANTITATIVOS/Pye/u1_8.gif" \* MERGEFORMATINET </w:instrText>
            </w:r>
            <w:r w:rsidR="00315A87">
              <w:rPr>
                <w:rFonts w:ascii="Arial" w:hAnsi="Arial" w:cs="Arial"/>
              </w:rPr>
              <w:fldChar w:fldCharType="separate"/>
            </w:r>
            <w:r w:rsidR="007D017A">
              <w:rPr>
                <w:rFonts w:ascii="Arial" w:hAnsi="Arial" w:cs="Arial"/>
              </w:rPr>
              <w:fldChar w:fldCharType="begin"/>
            </w:r>
            <w:r w:rsidR="007D017A">
              <w:rPr>
                <w:rFonts w:ascii="Arial" w:hAnsi="Arial" w:cs="Arial"/>
              </w:rPr>
              <w:instrText xml:space="preserve"> </w:instrText>
            </w:r>
            <w:r w:rsidR="007D017A">
              <w:rPr>
                <w:rFonts w:ascii="Arial" w:hAnsi="Arial" w:cs="Arial"/>
              </w:rPr>
              <w:instrText>INCLUDEPICTU</w:instrText>
            </w:r>
            <w:r w:rsidR="007D017A">
              <w:rPr>
                <w:rFonts w:ascii="Arial" w:hAnsi="Arial" w:cs="Arial"/>
              </w:rPr>
              <w:instrText>RE  "http://www.universidadabierta.edu.mx/SerEst/MAP/METODOS CUANTITATIVOS/Pye/u1_8.gif" \* MERGEFORMATINET</w:instrText>
            </w:r>
            <w:r w:rsidR="007D017A">
              <w:rPr>
                <w:rFonts w:ascii="Arial" w:hAnsi="Arial" w:cs="Arial"/>
              </w:rPr>
              <w:instrText xml:space="preserve"> </w:instrText>
            </w:r>
            <w:r w:rsidR="007D017A">
              <w:rPr>
                <w:rFonts w:ascii="Arial" w:hAnsi="Arial" w:cs="Arial"/>
              </w:rPr>
              <w:fldChar w:fldCharType="separate"/>
            </w:r>
            <w:r w:rsidR="007D017A">
              <w:rPr>
                <w:rFonts w:ascii="Arial" w:hAnsi="Arial" w:cs="Arial"/>
              </w:rPr>
              <w:pict>
                <v:shape id="_x0000_i1032" type="#_x0000_t75" alt="" style="width:198.75pt;height:38.25pt">
                  <v:imagedata r:id="rId22" r:href="rId23"/>
                </v:shape>
              </w:pict>
            </w:r>
            <w:r w:rsidR="007D017A">
              <w:rPr>
                <w:rFonts w:ascii="Arial" w:hAnsi="Arial" w:cs="Arial"/>
              </w:rPr>
              <w:fldChar w:fldCharType="end"/>
            </w:r>
            <w:r w:rsidR="00315A8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0.319 - 0.322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Mediana = 0.3254</w:t>
            </w:r>
          </w:p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0.323 - 0.326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C145A" w:rsidRDefault="009C145A" w:rsidP="002F3B56"/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0.327 - 0.330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C145A" w:rsidRDefault="009C145A" w:rsidP="002F3B56"/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C145A" w:rsidRDefault="009C145A" w:rsidP="002F3B56"/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N=50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C145A" w:rsidRDefault="009C145A" w:rsidP="002F3B56"/>
        </w:tc>
      </w:tr>
    </w:tbl>
    <w:p w:rsidR="009C145A" w:rsidRDefault="009C145A" w:rsidP="009C145A">
      <w:pPr>
        <w:pStyle w:val="NormalWeb"/>
      </w:pPr>
      <w:r>
        <w:t> </w:t>
      </w:r>
    </w:p>
    <w:p w:rsidR="009C145A" w:rsidRDefault="009C145A" w:rsidP="009C145A">
      <w:pPr>
        <w:pStyle w:val="NormalWeb"/>
      </w:pPr>
      <w:bookmarkStart w:id="3" w:name="Moda"/>
      <w:r>
        <w:rPr>
          <w:rFonts w:ascii="Arial" w:hAnsi="Arial" w:cs="Arial"/>
        </w:rPr>
        <w:t>Moda</w:t>
      </w:r>
      <w:bookmarkEnd w:id="3"/>
      <w:r>
        <w:rPr>
          <w:rFonts w:ascii="Comic Sans MS" w:hAnsi="Comic Sans MS" w:cs="Arial"/>
        </w:rPr>
        <w:t xml:space="preserve">   </w:t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ab/>
      </w:r>
      <w:r>
        <w:rPr>
          <w:rFonts w:ascii="Arial" w:hAnsi="Arial" w:cs="Arial"/>
          <w:szCs w:val="20"/>
        </w:rPr>
        <w:t>Es aquel valor de mayor frecuencia, la moda puede ser no única e inclusive no existir.</w:t>
      </w:r>
      <w:r>
        <w:rPr>
          <w:rFonts w:ascii="Comic Sans MS" w:hAnsi="Comic Sans MS" w:cs="Arial"/>
        </w:rPr>
        <w:t xml:space="preserve">  </w:t>
      </w:r>
    </w:p>
    <w:p w:rsidR="009C145A" w:rsidRDefault="009C145A" w:rsidP="009C145A">
      <w:pPr>
        <w:pStyle w:val="NormalWeb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Para distribuciones de frecuencia la moda viene dada por: </w:t>
      </w:r>
    </w:p>
    <w:p w:rsidR="009C145A" w:rsidRDefault="009C145A" w:rsidP="009C145A">
      <w:pPr>
        <w:pStyle w:val="NormalWeb"/>
        <w:jc w:val="center"/>
      </w:pPr>
      <w:r>
        <w:rPr>
          <w:rFonts w:ascii="Arial" w:hAnsi="Arial" w:cs="Arial"/>
        </w:rPr>
        <w:t> 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"http://www.universidadabierta.edu.mx/SerEst/MAP/METODOS%20CUANTITATIVOS/Pye/u1_9.gif" \* MERGEFORMATINET </w:instrText>
      </w:r>
      <w:r>
        <w:rPr>
          <w:rFonts w:ascii="Arial" w:hAnsi="Arial" w:cs="Arial"/>
        </w:rPr>
        <w:fldChar w:fldCharType="separate"/>
      </w:r>
      <w:r w:rsidR="00315A87">
        <w:rPr>
          <w:rFonts w:ascii="Arial" w:hAnsi="Arial" w:cs="Arial"/>
        </w:rPr>
        <w:fldChar w:fldCharType="begin"/>
      </w:r>
      <w:r w:rsidR="00315A87">
        <w:rPr>
          <w:rFonts w:ascii="Arial" w:hAnsi="Arial" w:cs="Arial"/>
        </w:rPr>
        <w:instrText xml:space="preserve"> INCLUDEPICTURE  "http://www.universidadabierta.edu.mx/SerEst/MAP/METODOS CUANTITATIVOS/Pye/u1_9.gif" \* MERGEFORMATINET </w:instrText>
      </w:r>
      <w:r w:rsidR="00315A87">
        <w:rPr>
          <w:rFonts w:ascii="Arial" w:hAnsi="Arial" w:cs="Arial"/>
        </w:rPr>
        <w:fldChar w:fldCharType="separate"/>
      </w:r>
      <w:r w:rsidR="007D017A">
        <w:rPr>
          <w:rFonts w:ascii="Arial" w:hAnsi="Arial" w:cs="Arial"/>
        </w:rPr>
        <w:fldChar w:fldCharType="begin"/>
      </w:r>
      <w:r w:rsidR="007D017A">
        <w:rPr>
          <w:rFonts w:ascii="Arial" w:hAnsi="Arial" w:cs="Arial"/>
        </w:rPr>
        <w:instrText xml:space="preserve"> </w:instrText>
      </w:r>
      <w:r w:rsidR="007D017A">
        <w:rPr>
          <w:rFonts w:ascii="Arial" w:hAnsi="Arial" w:cs="Arial"/>
        </w:rPr>
        <w:instrText>INCLUDEPICTURE  "http://www.universidadabierta.edu.mx/SerEst/MAP/METODOS CUANTITATIVOS/Pye/u1_9.gif" \* MERGEFORMATINET</w:instrText>
      </w:r>
      <w:r w:rsidR="007D017A">
        <w:rPr>
          <w:rFonts w:ascii="Arial" w:hAnsi="Arial" w:cs="Arial"/>
        </w:rPr>
        <w:instrText xml:space="preserve"> </w:instrText>
      </w:r>
      <w:r w:rsidR="007D017A">
        <w:rPr>
          <w:rFonts w:ascii="Arial" w:hAnsi="Arial" w:cs="Arial"/>
        </w:rPr>
        <w:fldChar w:fldCharType="separate"/>
      </w:r>
      <w:r w:rsidR="007D017A">
        <w:rPr>
          <w:rFonts w:ascii="Arial" w:hAnsi="Arial" w:cs="Arial"/>
        </w:rPr>
        <w:pict>
          <v:shape id="_x0000_i1033" type="#_x0000_t75" alt="" style="width:155.25pt;height:44.25pt">
            <v:imagedata r:id="rId24" r:href="rId25"/>
          </v:shape>
        </w:pict>
      </w:r>
      <w:r w:rsidR="007D017A">
        <w:rPr>
          <w:rFonts w:ascii="Arial" w:hAnsi="Arial" w:cs="Arial"/>
        </w:rPr>
        <w:fldChar w:fldCharType="end"/>
      </w:r>
      <w:r w:rsidR="00315A8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                                     </w:t>
      </w:r>
    </w:p>
    <w:p w:rsidR="007D017A" w:rsidRDefault="007D017A" w:rsidP="009C145A">
      <w:pPr>
        <w:pStyle w:val="NormalWeb"/>
        <w:rPr>
          <w:rFonts w:ascii="Arial" w:hAnsi="Arial" w:cs="Arial"/>
        </w:rPr>
      </w:pPr>
    </w:p>
    <w:p w:rsidR="009C145A" w:rsidRDefault="009C145A" w:rsidP="009C145A">
      <w:pPr>
        <w:pStyle w:val="NormalWeb"/>
      </w:pPr>
      <w:bookmarkStart w:id="4" w:name="_GoBack"/>
      <w:bookmarkEnd w:id="4"/>
      <w:r>
        <w:rPr>
          <w:rFonts w:ascii="Arial" w:hAnsi="Arial" w:cs="Arial"/>
        </w:rPr>
        <w:lastRenderedPageBreak/>
        <w:t xml:space="preserve"> EJEMPLO. </w:t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       </w:t>
      </w:r>
      <w:r>
        <w:rPr>
          <w:rFonts w:ascii="Comic Sans MS" w:hAnsi="Comic Sans MS" w:cs="Arial"/>
        </w:rPr>
        <w:tab/>
        <w:t xml:space="preserve">Hallar la moda en los siguientes datos. </w:t>
      </w:r>
    </w:p>
    <w:p w:rsidR="009C145A" w:rsidRDefault="009C145A" w:rsidP="009C145A">
      <w:pPr>
        <w:pStyle w:val="NormalWeb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>16</w:t>
      </w:r>
      <w:proofErr w:type="gramStart"/>
      <w:r>
        <w:rPr>
          <w:rFonts w:ascii="Comic Sans MS" w:hAnsi="Comic Sans MS" w:cs="Arial"/>
        </w:rPr>
        <w:t>,18,15,20,16</w:t>
      </w:r>
      <w:proofErr w:type="gramEnd"/>
      <w:r>
        <w:rPr>
          <w:rFonts w:ascii="Comic Sans MS" w:hAnsi="Comic Sans MS" w:cs="Arial"/>
        </w:rPr>
        <w:t xml:space="preserve"> </w:t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  </w:t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SOLUCION:  </w:t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             </w:t>
      </w:r>
      <w:r>
        <w:rPr>
          <w:rFonts w:ascii="Comic Sans MS" w:hAnsi="Comic Sans MS" w:cs="Arial"/>
        </w:rPr>
        <w:t xml:space="preserve">Moda = 16 </w:t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  </w:t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 EJEMPLO: </w:t>
      </w:r>
    </w:p>
    <w:p w:rsidR="009C145A" w:rsidRDefault="009C145A" w:rsidP="009C145A">
      <w:pPr>
        <w:pStyle w:val="NormalWeb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Hallar la moda en la siguiente distribución de frecuencias, la cual nos muestra los diámetros en pulgadas de 60 cojinetes de bolas fabricados por una compañía.   </w:t>
      </w:r>
    </w:p>
    <w:tbl>
      <w:tblPr>
        <w:tblW w:w="0" w:type="auto"/>
        <w:jc w:val="center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1886"/>
        <w:gridCol w:w="1045"/>
        <w:gridCol w:w="3407"/>
      </w:tblGrid>
      <w:tr w:rsidR="009C145A" w:rsidTr="002F3B56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00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Clases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9C145A" w:rsidRDefault="009C145A" w:rsidP="002F3B56">
            <w:pPr>
              <w:jc w:val="center"/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9C145A" w:rsidRDefault="009C145A" w:rsidP="002F3B56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Solucion</w:t>
            </w:r>
            <w:proofErr w:type="spellEnd"/>
          </w:p>
        </w:tc>
      </w:tr>
      <w:tr w:rsidR="009C145A" w:rsidTr="002F3B56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0.724 - 0.727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El intervalo  00.732 - 0.735 </w:t>
            </w:r>
          </w:p>
        </w:tc>
      </w:tr>
      <w:tr w:rsidR="009C145A" w:rsidTr="002F3B56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0.728 - 0.731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contiene la clase modal</w:t>
            </w:r>
          </w:p>
        </w:tc>
      </w:tr>
      <w:tr w:rsidR="009C145A" w:rsidTr="002F3B56">
        <w:trPr>
          <w:trHeight w:val="34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0.732 - 0.735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"http://www.universidadabierta.edu.mx/SerEst/MAP/METODOS%20CUANTITATIVOS/Pye/u1_10.gif"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315A87">
              <w:rPr>
                <w:rFonts w:ascii="Arial" w:hAnsi="Arial" w:cs="Arial"/>
              </w:rPr>
              <w:fldChar w:fldCharType="begin"/>
            </w:r>
            <w:r w:rsidR="00315A87">
              <w:rPr>
                <w:rFonts w:ascii="Arial" w:hAnsi="Arial" w:cs="Arial"/>
              </w:rPr>
              <w:instrText xml:space="preserve"> INCLUDEPICTURE  "http://www.universidadabierta.edu.mx/SerEst/MAP/METODOS CUANTITATIVOS/Pye/u1_10.gif" \* MERGEFORMATINET </w:instrText>
            </w:r>
            <w:r w:rsidR="00315A87">
              <w:rPr>
                <w:rFonts w:ascii="Arial" w:hAnsi="Arial" w:cs="Arial"/>
              </w:rPr>
              <w:fldChar w:fldCharType="separate"/>
            </w:r>
            <w:r w:rsidR="007D017A">
              <w:rPr>
                <w:rFonts w:ascii="Arial" w:hAnsi="Arial" w:cs="Arial"/>
              </w:rPr>
              <w:fldChar w:fldCharType="begin"/>
            </w:r>
            <w:r w:rsidR="007D017A">
              <w:rPr>
                <w:rFonts w:ascii="Arial" w:hAnsi="Arial" w:cs="Arial"/>
              </w:rPr>
              <w:instrText xml:space="preserve"> </w:instrText>
            </w:r>
            <w:r w:rsidR="007D017A">
              <w:rPr>
                <w:rFonts w:ascii="Arial" w:hAnsi="Arial" w:cs="Arial"/>
              </w:rPr>
              <w:instrText>INCLUDEPICTURE  "http://www.universidadabierta.edu.mx/SerEst/MAP/METODOS CUANTITATIVOS/Pye/u1_10.gif" \* MERGEFORMATINET</w:instrText>
            </w:r>
            <w:r w:rsidR="007D017A">
              <w:rPr>
                <w:rFonts w:ascii="Arial" w:hAnsi="Arial" w:cs="Arial"/>
              </w:rPr>
              <w:instrText xml:space="preserve"> </w:instrText>
            </w:r>
            <w:r w:rsidR="007D017A">
              <w:rPr>
                <w:rFonts w:ascii="Arial" w:hAnsi="Arial" w:cs="Arial"/>
              </w:rPr>
              <w:fldChar w:fldCharType="separate"/>
            </w:r>
            <w:r w:rsidR="007D017A">
              <w:rPr>
                <w:rFonts w:ascii="Arial" w:hAnsi="Arial" w:cs="Arial"/>
              </w:rPr>
              <w:pict>
                <v:shape id="_x0000_i1034" type="#_x0000_t75" alt="" style="width:138pt;height:30pt">
                  <v:imagedata r:id="rId26" r:href="rId27"/>
                </v:shape>
              </w:pict>
            </w:r>
            <w:r w:rsidR="007D017A">
              <w:rPr>
                <w:rFonts w:ascii="Arial" w:hAnsi="Arial" w:cs="Arial"/>
              </w:rPr>
              <w:fldChar w:fldCharType="end"/>
            </w:r>
            <w:r w:rsidR="00315A8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C145A" w:rsidTr="002F3B56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0.737 - 0.739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"http://www.universidadabierta.edu.mx/SerEst/MAP/METODOS%20CUANTITATIVOS/Pye/u1_11.gif"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315A87">
              <w:rPr>
                <w:rFonts w:ascii="Arial" w:hAnsi="Arial" w:cs="Arial"/>
              </w:rPr>
              <w:fldChar w:fldCharType="begin"/>
            </w:r>
            <w:r w:rsidR="00315A87">
              <w:rPr>
                <w:rFonts w:ascii="Arial" w:hAnsi="Arial" w:cs="Arial"/>
              </w:rPr>
              <w:instrText xml:space="preserve"> INCLUDEPICTURE  "http://www.universidadabierta.edu.mx/SerEst/MAP/METODOS CUANTITATIVOS/Pye/u1_11.gif" \* MERGEFORMATINET </w:instrText>
            </w:r>
            <w:r w:rsidR="00315A87">
              <w:rPr>
                <w:rFonts w:ascii="Arial" w:hAnsi="Arial" w:cs="Arial"/>
              </w:rPr>
              <w:fldChar w:fldCharType="separate"/>
            </w:r>
            <w:r w:rsidR="007D017A">
              <w:rPr>
                <w:rFonts w:ascii="Arial" w:hAnsi="Arial" w:cs="Arial"/>
              </w:rPr>
              <w:fldChar w:fldCharType="begin"/>
            </w:r>
            <w:r w:rsidR="007D017A">
              <w:rPr>
                <w:rFonts w:ascii="Arial" w:hAnsi="Arial" w:cs="Arial"/>
              </w:rPr>
              <w:instrText xml:space="preserve"> </w:instrText>
            </w:r>
            <w:r w:rsidR="007D017A">
              <w:rPr>
                <w:rFonts w:ascii="Arial" w:hAnsi="Arial" w:cs="Arial"/>
              </w:rPr>
              <w:instrText>INCLUDEPICTURE  "http://www.universidadabierta.edu.mx/SerEst/MAP/METODOS CUANTITATIVOS/Pye/u1_1</w:instrText>
            </w:r>
            <w:r w:rsidR="007D017A">
              <w:rPr>
                <w:rFonts w:ascii="Arial" w:hAnsi="Arial" w:cs="Arial"/>
              </w:rPr>
              <w:instrText>1.gif" \* MERGEFORMATINET</w:instrText>
            </w:r>
            <w:r w:rsidR="007D017A">
              <w:rPr>
                <w:rFonts w:ascii="Arial" w:hAnsi="Arial" w:cs="Arial"/>
              </w:rPr>
              <w:instrText xml:space="preserve"> </w:instrText>
            </w:r>
            <w:r w:rsidR="007D017A">
              <w:rPr>
                <w:rFonts w:ascii="Arial" w:hAnsi="Arial" w:cs="Arial"/>
              </w:rPr>
              <w:fldChar w:fldCharType="separate"/>
            </w:r>
            <w:r w:rsidR="007D017A">
              <w:rPr>
                <w:rFonts w:ascii="Arial" w:hAnsi="Arial" w:cs="Arial"/>
              </w:rPr>
              <w:pict>
                <v:shape id="_x0000_i1035" type="#_x0000_t75" alt="" style="width:89.25pt;height:23.25pt">
                  <v:imagedata r:id="rId28" r:href="rId29"/>
                </v:shape>
              </w:pict>
            </w:r>
            <w:r w:rsidR="007D017A">
              <w:rPr>
                <w:rFonts w:ascii="Arial" w:hAnsi="Arial" w:cs="Arial"/>
              </w:rPr>
              <w:fldChar w:fldCharType="end"/>
            </w:r>
            <w:r w:rsidR="00315A8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C145A" w:rsidTr="002F3B56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0.740 - 0.743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C145A" w:rsidRDefault="009C145A" w:rsidP="002F3B56"/>
        </w:tc>
      </w:tr>
      <w:tr w:rsidR="009C145A" w:rsidTr="002F3B56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0.744 - 0.747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C145A" w:rsidRDefault="009C145A" w:rsidP="002F3B56"/>
        </w:tc>
      </w:tr>
      <w:tr w:rsidR="009C145A" w:rsidTr="002F3B56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C145A" w:rsidRDefault="009C145A" w:rsidP="002F3B56"/>
        </w:tc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>N=60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C145A" w:rsidRDefault="009C145A" w:rsidP="002F3B56"/>
        </w:tc>
      </w:tr>
    </w:tbl>
    <w:p w:rsidR="009C145A" w:rsidRDefault="009C145A" w:rsidP="009C145A">
      <w:pPr>
        <w:pStyle w:val="NormalWeb"/>
      </w:pPr>
      <w:r>
        <w:rPr>
          <w:rFonts w:ascii="Arial" w:hAnsi="Arial" w:cs="Arial"/>
        </w:rPr>
        <w:lastRenderedPageBreak/>
        <w:t> </w:t>
      </w:r>
      <w:bookmarkStart w:id="5" w:name="Media_ponderada"/>
      <w:r>
        <w:rPr>
          <w:rFonts w:ascii="Comic Sans MS" w:hAnsi="Comic Sans MS" w:cs="Arial"/>
          <w:b/>
        </w:rPr>
        <w:t>Media ponderada</w:t>
      </w:r>
      <w:bookmarkEnd w:id="5"/>
      <w:r>
        <w:rPr>
          <w:rFonts w:ascii="Comic Sans MS" w:hAnsi="Comic Sans MS" w:cs="Arial"/>
          <w:b/>
        </w:rPr>
        <w:t xml:space="preserve">.  </w:t>
      </w:r>
    </w:p>
    <w:p w:rsidR="009C145A" w:rsidRDefault="009C145A" w:rsidP="009C145A">
      <w:pPr>
        <w:pStyle w:val="NormalWeb"/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szCs w:val="20"/>
        </w:rPr>
        <w:t xml:space="preserve">Existe otra medida de tendencia central, la media ponderada. </w:t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EJEMPLO: </w:t>
      </w:r>
    </w:p>
    <w:p w:rsidR="009C145A" w:rsidRDefault="009C145A" w:rsidP="009C145A">
      <w:pPr>
        <w:pStyle w:val="NormalWeb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Considérense los siguientes datos: </w:t>
      </w:r>
    </w:p>
    <w:tbl>
      <w:tblPr>
        <w:tblW w:w="0" w:type="auto"/>
        <w:jc w:val="center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1603"/>
      </w:tblGrid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00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"http://www.universidadabierta.edu.mx/SerEst/MAP/METODOS%20CUANTITATIVOS/Pye/u1_12.gif"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315A87">
              <w:rPr>
                <w:rFonts w:ascii="Arial" w:hAnsi="Arial" w:cs="Arial"/>
              </w:rPr>
              <w:fldChar w:fldCharType="begin"/>
            </w:r>
            <w:r w:rsidR="00315A87">
              <w:rPr>
                <w:rFonts w:ascii="Arial" w:hAnsi="Arial" w:cs="Arial"/>
              </w:rPr>
              <w:instrText xml:space="preserve"> INCLUDEPICTURE  "http://www.universidadabierta.edu.mx/SerEst/MAP/METODOS CUANTITATIVOS/Pye/u1_12.gif" \* MERGEFORMATINET </w:instrText>
            </w:r>
            <w:r w:rsidR="00315A87">
              <w:rPr>
                <w:rFonts w:ascii="Arial" w:hAnsi="Arial" w:cs="Arial"/>
              </w:rPr>
              <w:fldChar w:fldCharType="separate"/>
            </w:r>
            <w:r w:rsidR="007D017A">
              <w:rPr>
                <w:rFonts w:ascii="Arial" w:hAnsi="Arial" w:cs="Arial"/>
              </w:rPr>
              <w:fldChar w:fldCharType="begin"/>
            </w:r>
            <w:r w:rsidR="007D017A">
              <w:rPr>
                <w:rFonts w:ascii="Arial" w:hAnsi="Arial" w:cs="Arial"/>
              </w:rPr>
              <w:instrText xml:space="preserve"> </w:instrText>
            </w:r>
            <w:r w:rsidR="007D017A">
              <w:rPr>
                <w:rFonts w:ascii="Arial" w:hAnsi="Arial" w:cs="Arial"/>
              </w:rPr>
              <w:instrText>INCLUDEPIC</w:instrText>
            </w:r>
            <w:r w:rsidR="007D017A">
              <w:rPr>
                <w:rFonts w:ascii="Arial" w:hAnsi="Arial" w:cs="Arial"/>
              </w:rPr>
              <w:instrText>TURE  "http://www.universidadabierta.edu.mx/SerEst/MAP/METODOS CUANTITATIVOS/Pye/u1_12.gif" \* MERGEFORMATINET</w:instrText>
            </w:r>
            <w:r w:rsidR="007D017A">
              <w:rPr>
                <w:rFonts w:ascii="Arial" w:hAnsi="Arial" w:cs="Arial"/>
              </w:rPr>
              <w:instrText xml:space="preserve"> </w:instrText>
            </w:r>
            <w:r w:rsidR="007D017A">
              <w:rPr>
                <w:rFonts w:ascii="Arial" w:hAnsi="Arial" w:cs="Arial"/>
              </w:rPr>
              <w:fldChar w:fldCharType="separate"/>
            </w:r>
            <w:r w:rsidR="007D017A">
              <w:rPr>
                <w:rFonts w:ascii="Arial" w:hAnsi="Arial" w:cs="Arial"/>
              </w:rPr>
              <w:pict>
                <v:shape id="_x0000_i1036" type="#_x0000_t75" alt="" style="width:56.25pt;height:18.75pt">
                  <v:imagedata r:id="rId30" r:href="rId31"/>
                </v:shape>
              </w:pict>
            </w:r>
            <w:r w:rsidR="007D017A">
              <w:rPr>
                <w:rFonts w:ascii="Arial" w:hAnsi="Arial" w:cs="Arial"/>
              </w:rPr>
              <w:fldChar w:fldCharType="end"/>
            </w:r>
            <w:r w:rsidR="00315A8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C145A" w:rsidTr="002F3B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C145A" w:rsidRDefault="009C145A" w:rsidP="002F3B56">
            <w:r>
              <w:rPr>
                <w:rFonts w:ascii="Arial" w:hAnsi="Arial" w:cs="Arial"/>
              </w:rPr>
              <w:t xml:space="preserve">100     34 </w:t>
            </w:r>
          </w:p>
          <w:p w:rsidR="009C145A" w:rsidRDefault="009C145A" w:rsidP="002F3B56">
            <w:pPr>
              <w:pStyle w:val="NormalWeb"/>
            </w:pPr>
            <w:r>
              <w:rPr>
                <w:rFonts w:ascii="Arial" w:hAnsi="Arial" w:cs="Arial"/>
              </w:rPr>
              <w:t xml:space="preserve">50      37   </w:t>
            </w:r>
          </w:p>
          <w:p w:rsidR="009C145A" w:rsidRDefault="009C145A" w:rsidP="002F3B56">
            <w:pPr>
              <w:pStyle w:val="NormalWeb"/>
            </w:pPr>
            <w:r>
              <w:rPr>
                <w:rFonts w:ascii="Arial" w:hAnsi="Arial" w:cs="Arial"/>
              </w:rPr>
              <w:t xml:space="preserve">200    35 </w:t>
            </w:r>
          </w:p>
        </w:tc>
      </w:tr>
    </w:tbl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                 </w:t>
      </w:r>
      <w:r>
        <w:rPr>
          <w:rFonts w:ascii="Comic Sans MS" w:hAnsi="Comic Sans MS" w:cs="Arial"/>
        </w:rPr>
        <w:t xml:space="preserve">    </w:t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     </w:t>
      </w:r>
      <w:r>
        <w:rPr>
          <w:rFonts w:ascii="Comic Sans MS" w:hAnsi="Comic Sans MS" w:cs="Arial"/>
        </w:rPr>
        <w:t xml:space="preserve">¿Cuál es la mejor evaluación de la media general? </w:t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SOLUCION: </w:t>
      </w:r>
    </w:p>
    <w:p w:rsidR="009C145A" w:rsidRDefault="009C145A" w:rsidP="009C145A">
      <w:pPr>
        <w:pStyle w:val="NormalWeb"/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  Es necesario emplear la media ponderada. </w:t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                         </w:t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                          </w:t>
      </w:r>
      <w:r>
        <w:rPr>
          <w:rFonts w:ascii="Comic Sans MS" w:hAnsi="Comic Sans MS" w:cs="Arial"/>
        </w:rPr>
        <w:t xml:space="preserve">Media ponderada = </w:t>
      </w:r>
      <w:r>
        <w:rPr>
          <w:rFonts w:ascii="Comic Sans MS" w:hAnsi="Comic Sans MS" w:cs="Arial"/>
          <w:u w:val="single"/>
        </w:rPr>
        <w:t xml:space="preserve">34(100) + 37(50) + 35 (200) </w:t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                                                                </w:t>
      </w:r>
      <w:r>
        <w:rPr>
          <w:rFonts w:ascii="Comic Sans MS" w:hAnsi="Comic Sans MS" w:cs="Arial"/>
        </w:rPr>
        <w:t xml:space="preserve">100 + 50 + 200 </w:t>
      </w:r>
    </w:p>
    <w:p w:rsidR="009C145A" w:rsidRDefault="009C145A" w:rsidP="009C145A">
      <w:pPr>
        <w:pStyle w:val="NormalWeb"/>
      </w:pPr>
      <w:r>
        <w:rPr>
          <w:rFonts w:ascii="Arial" w:hAnsi="Arial" w:cs="Arial"/>
        </w:rPr>
        <w:t xml:space="preserve">                           Media ponderada = 35 </w:t>
      </w:r>
    </w:p>
    <w:p w:rsidR="007D37E2" w:rsidRDefault="007D37E2"/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5A"/>
    <w:rsid w:val="002814B8"/>
    <w:rsid w:val="00315A87"/>
    <w:rsid w:val="00324A6F"/>
    <w:rsid w:val="007D017A"/>
    <w:rsid w:val="007D37E2"/>
    <w:rsid w:val="009C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E797E-7C96-4CA7-9B50-B165A3EB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9C145A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9C1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www.universidadabierta.edu.mx/SerEst/MAP/METODOS%20CUANTITATIVOS/Pye/u1_3.g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http://www.universidadabierta.edu.mx/SerEst/MAP/METODOS%20CUANTITATIVOS/Pye/u1_7.gif" TargetMode="External"/><Relationship Id="rId7" Type="http://schemas.openxmlformats.org/officeDocument/2006/relationships/hyperlink" Target="http://www.universidadabierta.edu.mx/SerEst/MAP/METODOS%20CUANTITATIVOS/Pye/tema_12.htm" TargetMode="External"/><Relationship Id="rId12" Type="http://schemas.openxmlformats.org/officeDocument/2006/relationships/image" Target="media/image4.png"/><Relationship Id="rId17" Type="http://schemas.openxmlformats.org/officeDocument/2006/relationships/image" Target="http://www.universidadabierta.edu.mx/SerEst/MAP/METODOS%20CUANTITATIVOS/Pye/u1_5.gif" TargetMode="External"/><Relationship Id="rId25" Type="http://schemas.openxmlformats.org/officeDocument/2006/relationships/image" Target="http://www.universidadabierta.edu.mx/SerEst/MAP/METODOS%20CUANTITATIVOS/Pye/u1_9.gif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http://www.universidadabierta.edu.mx/SerEst/MAP/METODOS%20CUANTITATIVOS/Pye/u1_11.gi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niversidadabierta.edu.mx/SerEst/MAP/METODOS%20CUANTITATIVOS/Pye/tema_12.htm" TargetMode="External"/><Relationship Id="rId11" Type="http://schemas.openxmlformats.org/officeDocument/2006/relationships/image" Target="http://www.universidadabierta.edu.mx/SerEst/MAP/METODOS%20CUANTITATIVOS/Pye/u1_2.gif" TargetMode="Externa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hyperlink" Target="http://www.universidadabierta.edu.mx/SerEst/MAP/METODOS%20CUANTITATIVOS/Pye/tema_12.htm" TargetMode="External"/><Relationship Id="rId15" Type="http://schemas.openxmlformats.org/officeDocument/2006/relationships/image" Target="http://www.universidadabierta.edu.mx/SerEst/MAP/METODOS%20CUANTITATIVOS/Pye/u1_4.gif" TargetMode="External"/><Relationship Id="rId23" Type="http://schemas.openxmlformats.org/officeDocument/2006/relationships/image" Target="http://www.universidadabierta.edu.mx/SerEst/MAP/METODOS%20CUANTITATIVOS/Pye/u1_8.gif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http://www.universidadabierta.edu.mx/SerEst/MAP/METODOS%20CUANTITATIVOS/Pye/u1_6.gif" TargetMode="External"/><Relationship Id="rId31" Type="http://schemas.openxmlformats.org/officeDocument/2006/relationships/image" Target="http://www.universidadabierta.edu.mx/SerEst/MAP/METODOS%20CUANTITATIVOS/Pye/u1_12.gif" TargetMode="External"/><Relationship Id="rId4" Type="http://schemas.openxmlformats.org/officeDocument/2006/relationships/image" Target="media/image1.jpeg"/><Relationship Id="rId9" Type="http://schemas.openxmlformats.org/officeDocument/2006/relationships/image" Target="http://www.universidadabierta.edu.mx/SerEst/MAP/METODOS%20CUANTITATIVOS/Pye/u1_1.g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http://www.universidadabierta.edu.mx/SerEst/MAP/METODOS%20CUANTITATIVOS/Pye/u1_10.gif" TargetMode="External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1275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MI ESTUDIO</cp:lastModifiedBy>
  <cp:revision>5</cp:revision>
  <dcterms:created xsi:type="dcterms:W3CDTF">2017-02-26T22:45:00Z</dcterms:created>
  <dcterms:modified xsi:type="dcterms:W3CDTF">2018-02-04T20:13:00Z</dcterms:modified>
</cp:coreProperties>
</file>